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468" w:rsidRPr="00E0304D" w:rsidRDefault="00E0304D" w:rsidP="00D977D0">
      <w:pPr>
        <w:pStyle w:val="Rubrik"/>
        <w:jc w:val="center"/>
      </w:pPr>
      <w:r>
        <w:t>Bläckfisken o</w:t>
      </w:r>
      <w:bookmarkStart w:id="0" w:name="_GoBack"/>
      <w:bookmarkEnd w:id="0"/>
      <w:r>
        <w:t>ch Sjöhästen</w:t>
      </w:r>
    </w:p>
    <w:p w:rsidR="00E0304D" w:rsidRDefault="00E0304D" w:rsidP="00E0304D"/>
    <w:p w:rsidR="00E0304D" w:rsidRPr="00A520B6" w:rsidRDefault="00D977D0" w:rsidP="00D977D0">
      <w:pPr>
        <w:pStyle w:val="Rubrik"/>
        <w:rPr>
          <w:sz w:val="32"/>
          <w:szCs w:val="32"/>
        </w:rPr>
      </w:pPr>
      <w:r w:rsidRPr="00A520B6">
        <w:rPr>
          <w:sz w:val="32"/>
          <w:szCs w:val="32"/>
        </w:rPr>
        <w:t>För länge sedan var det en bläckfisk som snurrade i ett korallrev. Efter att han</w:t>
      </w:r>
      <w:r w:rsidR="00A520B6" w:rsidRPr="00A520B6">
        <w:rPr>
          <w:sz w:val="32"/>
          <w:szCs w:val="32"/>
        </w:rPr>
        <w:t xml:space="preserve"> hade snurrat så blev han väldigt yr</w:t>
      </w:r>
      <w:r w:rsidRPr="00A520B6">
        <w:rPr>
          <w:sz w:val="32"/>
          <w:szCs w:val="32"/>
        </w:rPr>
        <w:t xml:space="preserve"> och började se saker som inte var på riktigt. När han simmade upp såg han en sjöhäst med en smaskig fisk i munnen men den var inte</w:t>
      </w:r>
      <w:r w:rsidR="00062B77" w:rsidRPr="00A520B6">
        <w:rPr>
          <w:sz w:val="32"/>
          <w:szCs w:val="32"/>
        </w:rPr>
        <w:t xml:space="preserve"> på riktig.</w:t>
      </w:r>
    </w:p>
    <w:p w:rsidR="00062B77" w:rsidRPr="00A520B6" w:rsidRDefault="00062B77" w:rsidP="00062B77">
      <w:pPr>
        <w:pStyle w:val="Rubrik"/>
        <w:numPr>
          <w:ilvl w:val="0"/>
          <w:numId w:val="4"/>
        </w:numPr>
        <w:rPr>
          <w:sz w:val="32"/>
          <w:szCs w:val="32"/>
        </w:rPr>
      </w:pPr>
      <w:r w:rsidRPr="00A520B6">
        <w:rPr>
          <w:sz w:val="32"/>
          <w:szCs w:val="32"/>
        </w:rPr>
        <w:t>Hallå, Kan man få den där fisken? ropade Bläckfisken så hela havet hörde.</w:t>
      </w:r>
    </w:p>
    <w:p w:rsidR="00062B77" w:rsidRPr="00A520B6" w:rsidRDefault="00062B77" w:rsidP="00062B77">
      <w:pPr>
        <w:pStyle w:val="Rubrik"/>
        <w:numPr>
          <w:ilvl w:val="0"/>
          <w:numId w:val="4"/>
        </w:numPr>
        <w:rPr>
          <w:sz w:val="32"/>
          <w:szCs w:val="32"/>
        </w:rPr>
      </w:pPr>
      <w:r w:rsidRPr="00A520B6">
        <w:rPr>
          <w:sz w:val="32"/>
          <w:szCs w:val="32"/>
        </w:rPr>
        <w:t>Å, Vad du ropar högt, jag hörde det ända bort från korallrevet, sa en stilig sjöhäst.</w:t>
      </w:r>
    </w:p>
    <w:p w:rsidR="00062B77" w:rsidRPr="00A520B6" w:rsidRDefault="00062B77" w:rsidP="00062B77">
      <w:pPr>
        <w:pStyle w:val="Rubrik"/>
        <w:numPr>
          <w:ilvl w:val="0"/>
          <w:numId w:val="4"/>
        </w:numPr>
        <w:rPr>
          <w:sz w:val="32"/>
          <w:szCs w:val="32"/>
        </w:rPr>
      </w:pPr>
      <w:r w:rsidRPr="00A520B6">
        <w:rPr>
          <w:sz w:val="32"/>
          <w:szCs w:val="32"/>
        </w:rPr>
        <w:t xml:space="preserve">Oj, </w:t>
      </w:r>
      <w:r w:rsidR="00A520B6">
        <w:rPr>
          <w:sz w:val="32"/>
          <w:szCs w:val="32"/>
        </w:rPr>
        <w:t>f</w:t>
      </w:r>
      <w:r w:rsidRPr="00A520B6">
        <w:rPr>
          <w:sz w:val="32"/>
          <w:szCs w:val="32"/>
        </w:rPr>
        <w:t>örlåt mig, sa bläckfisken. Men såg du en sjöhäst med en fisk i munnen?</w:t>
      </w:r>
    </w:p>
    <w:p w:rsidR="00062B77" w:rsidRPr="00A520B6" w:rsidRDefault="00062B77" w:rsidP="00062B77">
      <w:pPr>
        <w:pStyle w:val="Rubrik"/>
        <w:numPr>
          <w:ilvl w:val="0"/>
          <w:numId w:val="4"/>
        </w:numPr>
        <w:rPr>
          <w:sz w:val="32"/>
          <w:szCs w:val="32"/>
        </w:rPr>
      </w:pPr>
      <w:r w:rsidRPr="00A520B6">
        <w:rPr>
          <w:sz w:val="32"/>
          <w:szCs w:val="32"/>
        </w:rPr>
        <w:t xml:space="preserve">Nej, </w:t>
      </w:r>
      <w:r w:rsidR="00A520B6">
        <w:rPr>
          <w:sz w:val="32"/>
          <w:szCs w:val="32"/>
        </w:rPr>
        <w:t>ä</w:t>
      </w:r>
      <w:r w:rsidRPr="00A520B6">
        <w:rPr>
          <w:sz w:val="32"/>
          <w:szCs w:val="32"/>
        </w:rPr>
        <w:t>r det något fel med</w:t>
      </w:r>
      <w:r w:rsidR="00801416" w:rsidRPr="00A520B6">
        <w:rPr>
          <w:sz w:val="32"/>
          <w:szCs w:val="32"/>
        </w:rPr>
        <w:t xml:space="preserve"> din syn? frågade sjöhästen.</w:t>
      </w:r>
    </w:p>
    <w:p w:rsidR="00801416" w:rsidRPr="00A520B6" w:rsidRDefault="00801416" w:rsidP="00801416">
      <w:pPr>
        <w:pStyle w:val="Rubrik"/>
        <w:numPr>
          <w:ilvl w:val="0"/>
          <w:numId w:val="4"/>
        </w:numPr>
        <w:rPr>
          <w:sz w:val="32"/>
          <w:szCs w:val="32"/>
        </w:rPr>
      </w:pPr>
      <w:r w:rsidRPr="00A520B6">
        <w:rPr>
          <w:sz w:val="32"/>
          <w:szCs w:val="32"/>
        </w:rPr>
        <w:t>Jag ser nog saker för jag snurrade, skrattade bläckfisken.</w:t>
      </w:r>
    </w:p>
    <w:p w:rsidR="00A520B6" w:rsidRDefault="00801416" w:rsidP="00801416">
      <w:pPr>
        <w:pStyle w:val="Rubrik"/>
        <w:numPr>
          <w:ilvl w:val="0"/>
          <w:numId w:val="4"/>
        </w:numPr>
        <w:rPr>
          <w:sz w:val="32"/>
          <w:szCs w:val="32"/>
        </w:rPr>
      </w:pPr>
      <w:r w:rsidRPr="00A520B6">
        <w:rPr>
          <w:sz w:val="32"/>
          <w:szCs w:val="32"/>
        </w:rPr>
        <w:t xml:space="preserve">Följ med mig till korallrevet jag kan hjälpa dig få tillbaka synen, sa sjöhästen snällt. </w:t>
      </w:r>
    </w:p>
    <w:p w:rsidR="00801416" w:rsidRPr="00A520B6" w:rsidRDefault="00A520B6" w:rsidP="00A520B6">
      <w:pPr>
        <w:pStyle w:val="Rubrik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Sjöhästen </w:t>
      </w:r>
      <w:r w:rsidR="00801416" w:rsidRPr="00A520B6">
        <w:rPr>
          <w:sz w:val="32"/>
          <w:szCs w:val="32"/>
        </w:rPr>
        <w:t>gjorde så bläckfisken såg vanligt igen och så levde de lyckliga i alla sina dagar.</w:t>
      </w:r>
    </w:p>
    <w:p w:rsidR="00801416" w:rsidRPr="00A520B6" w:rsidRDefault="00801416" w:rsidP="00801416">
      <w:pPr>
        <w:pStyle w:val="Rubrik"/>
        <w:rPr>
          <w:rFonts w:asciiTheme="minorHAnsi" w:eastAsiaTheme="minorHAnsi" w:hAnsiTheme="minorHAnsi" w:cstheme="minorBidi"/>
          <w:spacing w:val="0"/>
          <w:kern w:val="0"/>
          <w:sz w:val="32"/>
          <w:szCs w:val="32"/>
        </w:rPr>
      </w:pPr>
    </w:p>
    <w:p w:rsidR="00801416" w:rsidRPr="00801416" w:rsidRDefault="00801416" w:rsidP="00801416">
      <w:pPr>
        <w:pStyle w:val="Rubrik"/>
        <w:jc w:val="center"/>
      </w:pPr>
      <w:r>
        <w:t>Sensmoral:</w:t>
      </w:r>
    </w:p>
    <w:p w:rsidR="00801416" w:rsidRDefault="00801416" w:rsidP="00801416">
      <w:pPr>
        <w:pStyle w:val="Rubrik"/>
        <w:jc w:val="center"/>
        <w:rPr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</w:p>
    <w:p w:rsidR="00801416" w:rsidRPr="00801416" w:rsidRDefault="00801416" w:rsidP="00801416">
      <w:pPr>
        <w:pStyle w:val="Rubrik"/>
        <w:jc w:val="center"/>
      </w:pPr>
      <w:r>
        <w:t>Lita inte på allt du ser.</w:t>
      </w:r>
    </w:p>
    <w:p w:rsidR="00062B77" w:rsidRPr="00062B77" w:rsidRDefault="00062B77" w:rsidP="00062B77"/>
    <w:sectPr w:rsidR="00062B77" w:rsidRPr="00062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3117"/>
    <w:multiLevelType w:val="hybridMultilevel"/>
    <w:tmpl w:val="C9AA33B0"/>
    <w:lvl w:ilvl="0" w:tplc="56D469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02DAD"/>
    <w:multiLevelType w:val="hybridMultilevel"/>
    <w:tmpl w:val="0B56354A"/>
    <w:lvl w:ilvl="0" w:tplc="7D3A79CC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D49B1"/>
    <w:multiLevelType w:val="hybridMultilevel"/>
    <w:tmpl w:val="0C50AA7E"/>
    <w:lvl w:ilvl="0" w:tplc="902EB1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3108B"/>
    <w:multiLevelType w:val="hybridMultilevel"/>
    <w:tmpl w:val="3C24877C"/>
    <w:lvl w:ilvl="0" w:tplc="68EA53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4D"/>
    <w:rsid w:val="00062B77"/>
    <w:rsid w:val="00801416"/>
    <w:rsid w:val="00901480"/>
    <w:rsid w:val="00972468"/>
    <w:rsid w:val="00A520B6"/>
    <w:rsid w:val="00D977D0"/>
    <w:rsid w:val="00E0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3BF92-83F7-419A-8D40-5492917A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030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030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030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E030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03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qFormat/>
    <w:rsid w:val="00E0304D"/>
    <w:pPr>
      <w:spacing w:after="0" w:line="240" w:lineRule="auto"/>
    </w:pPr>
  </w:style>
  <w:style w:type="character" w:customStyle="1" w:styleId="Rubrik2Char">
    <w:name w:val="Rubrik 2 Char"/>
    <w:basedOn w:val="Standardstycketeckensnitt"/>
    <w:link w:val="Rubrik2"/>
    <w:uiPriority w:val="9"/>
    <w:rsid w:val="00E030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D977D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01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1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Elaine Wahlström</dc:creator>
  <cp:keywords/>
  <dc:description/>
  <cp:lastModifiedBy>Lilian Elaine Wahlström</cp:lastModifiedBy>
  <cp:revision>2</cp:revision>
  <cp:lastPrinted>2016-12-13T10:37:00Z</cp:lastPrinted>
  <dcterms:created xsi:type="dcterms:W3CDTF">2016-12-12T12:56:00Z</dcterms:created>
  <dcterms:modified xsi:type="dcterms:W3CDTF">2016-12-13T10:41:00Z</dcterms:modified>
</cp:coreProperties>
</file>