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09" w:rsidRPr="00BD70EB" w:rsidRDefault="00BD70EB" w:rsidP="00AD4109">
      <w:pPr>
        <w:jc w:val="center"/>
        <w:rPr>
          <w:sz w:val="52"/>
          <w:szCs w:val="52"/>
        </w:rPr>
      </w:pPr>
      <w:r w:rsidRPr="00BD70EB">
        <w:rPr>
          <w:sz w:val="52"/>
          <w:szCs w:val="52"/>
        </w:rPr>
        <w:t xml:space="preserve">Gorillan och Tjuren </w:t>
      </w:r>
    </w:p>
    <w:p w:rsidR="00BD70EB" w:rsidRDefault="00AD4109" w:rsidP="00BD70EB">
      <w:pPr>
        <w:pStyle w:val="Rubrik1"/>
      </w:pPr>
      <w:r>
        <w:t>Det var en gång för länge sedan. Gorillan och Tjuren var bjudna på en fest i djungeln. Det fanns mycket gott att äta där. Gorillan och Tjuren var bästa vänner därför gick dom tillsammans. Det stod en tallrik med köttbitar på ett bord. Det fanns bara en köttbit kvar och båda var sugna. Då tänkte Tjuren att om han får gorillan och titta bort då kan han äta upp de</w:t>
      </w:r>
      <w:r w:rsidR="00283193">
        <w:t>n sista köttbiten. Så han åt upp den sista köttbiten</w:t>
      </w:r>
      <w:r w:rsidR="00BD70EB">
        <w:t xml:space="preserve"> när han sa: </w:t>
      </w:r>
    </w:p>
    <w:p w:rsidR="00BD70EB" w:rsidRDefault="00BD70EB" w:rsidP="00BD70EB">
      <w:pPr>
        <w:pStyle w:val="Rubrik1"/>
        <w:numPr>
          <w:ilvl w:val="0"/>
          <w:numId w:val="1"/>
        </w:numPr>
      </w:pPr>
      <w:r>
        <w:t>Titta Gorillan en flygande tjockis!</w:t>
      </w:r>
    </w:p>
    <w:p w:rsidR="002718B9" w:rsidRDefault="00AD4109" w:rsidP="00BD70EB">
      <w:pPr>
        <w:pStyle w:val="Rubrik1"/>
      </w:pPr>
      <w:bookmarkStart w:id="0" w:name="_GoBack"/>
      <w:bookmarkEnd w:id="0"/>
      <w:r>
        <w:t xml:space="preserve">Då såg </w:t>
      </w:r>
      <w:r w:rsidR="006A5BF3">
        <w:t xml:space="preserve">gorillan att han hade </w:t>
      </w:r>
      <w:r w:rsidR="004F6D98">
        <w:t>ätit upp den sista biten. Så dom hamnade i slagsmål.</w:t>
      </w:r>
      <w:r w:rsidR="006A5BF3">
        <w:t xml:space="preserve"> Det flög blod hit och dit men sedan kom två vakter och bar hem dom till sina hus. Sedan så träffades dom inte på ett år. Efter ett år hade gått så kom </w:t>
      </w:r>
      <w:r w:rsidR="00283193">
        <w:t xml:space="preserve">Tjuren hem till Gorillan och då gav Tjuren honom en stor påse med kött. Då blev Gorillan </w:t>
      </w:r>
      <w:r w:rsidR="002718B9">
        <w:t>glad sedan blev dom vänner och Tjuren flyttade hem till Gorillan.</w:t>
      </w:r>
    </w:p>
    <w:p w:rsidR="00A91583" w:rsidRDefault="00A91583" w:rsidP="002718B9">
      <w:pPr>
        <w:rPr>
          <w:sz w:val="32"/>
        </w:rPr>
      </w:pPr>
    </w:p>
    <w:p w:rsidR="00A91583" w:rsidRPr="00A91583" w:rsidRDefault="00A91583" w:rsidP="00A91583">
      <w:pPr>
        <w:jc w:val="center"/>
        <w:rPr>
          <w:sz w:val="52"/>
        </w:rPr>
      </w:pPr>
      <w:r>
        <w:rPr>
          <w:sz w:val="52"/>
        </w:rPr>
        <w:t xml:space="preserve">SENSMORAL: SLAGSMÅL LÖSER INGET </w:t>
      </w:r>
      <w:proofErr w:type="gramStart"/>
      <w:r>
        <w:rPr>
          <w:sz w:val="52"/>
        </w:rPr>
        <w:t>= )</w:t>
      </w:r>
      <w:r w:rsidR="00BD70EB">
        <w:rPr>
          <w:sz w:val="52"/>
        </w:rPr>
        <w:t xml:space="preserve"> </w:t>
      </w:r>
      <w:r>
        <w:rPr>
          <w:sz w:val="52"/>
        </w:rPr>
        <w:t xml:space="preserve"> =</w:t>
      </w:r>
      <w:proofErr w:type="gramEnd"/>
      <w:r>
        <w:rPr>
          <w:sz w:val="52"/>
        </w:rPr>
        <w:t xml:space="preserve"> ) = ) = )</w:t>
      </w:r>
      <w:r w:rsidR="00283193">
        <w:rPr>
          <w:sz w:val="52"/>
        </w:rPr>
        <w:t xml:space="preserve"> = ) = )= ) = ) = ) = )</w:t>
      </w:r>
    </w:p>
    <w:p w:rsidR="002718B9" w:rsidRDefault="002718B9" w:rsidP="002718B9">
      <w:pPr>
        <w:rPr>
          <w:sz w:val="32"/>
        </w:rPr>
      </w:pPr>
    </w:p>
    <w:p w:rsidR="002718B9" w:rsidRPr="002718B9" w:rsidRDefault="002718B9" w:rsidP="002718B9">
      <w:pPr>
        <w:jc w:val="center"/>
        <w:rPr>
          <w:sz w:val="56"/>
        </w:rPr>
      </w:pPr>
    </w:p>
    <w:sectPr w:rsidR="002718B9" w:rsidRPr="00271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C7B71"/>
    <w:multiLevelType w:val="hybridMultilevel"/>
    <w:tmpl w:val="46EC41BA"/>
    <w:lvl w:ilvl="0" w:tplc="0C7A1912">
      <w:numFmt w:val="bullet"/>
      <w:lvlText w:val="-"/>
      <w:lvlJc w:val="left"/>
      <w:pPr>
        <w:ind w:left="720" w:hanging="360"/>
      </w:pPr>
      <w:rPr>
        <w:rFonts w:ascii="Calibri Light" w:eastAsiaTheme="majorEastAsia" w:hAnsi="Calibri Light"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09"/>
    <w:rsid w:val="002718B9"/>
    <w:rsid w:val="00283193"/>
    <w:rsid w:val="004F6D98"/>
    <w:rsid w:val="006A5BF3"/>
    <w:rsid w:val="00A91583"/>
    <w:rsid w:val="00AD4109"/>
    <w:rsid w:val="00BD7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A27D5-7EA0-423B-A165-B5C5CC26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D7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BD70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BD70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BD70EB"/>
    <w:rPr>
      <w:i/>
      <w:iCs/>
      <w:color w:val="404040" w:themeColor="text1" w:themeTint="BF"/>
    </w:rPr>
  </w:style>
  <w:style w:type="paragraph" w:styleId="Ingetavstnd">
    <w:name w:val="No Spacing"/>
    <w:uiPriority w:val="1"/>
    <w:qFormat/>
    <w:rsid w:val="00BD70EB"/>
    <w:pPr>
      <w:spacing w:after="0" w:line="240" w:lineRule="auto"/>
    </w:pPr>
  </w:style>
  <w:style w:type="character" w:customStyle="1" w:styleId="Rubrik1Char">
    <w:name w:val="Rubrik 1 Char"/>
    <w:basedOn w:val="Standardstycketeckensnitt"/>
    <w:link w:val="Rubrik1"/>
    <w:uiPriority w:val="9"/>
    <w:rsid w:val="00BD70E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BD70EB"/>
    <w:rPr>
      <w:rFonts w:asciiTheme="majorHAnsi" w:eastAsiaTheme="majorEastAsia" w:hAnsiTheme="majorHAnsi" w:cstheme="majorBidi"/>
      <w:color w:val="2E74B5" w:themeColor="accent1" w:themeShade="BF"/>
      <w:sz w:val="26"/>
      <w:szCs w:val="26"/>
    </w:rPr>
  </w:style>
  <w:style w:type="paragraph" w:styleId="Rubrik">
    <w:name w:val="Title"/>
    <w:basedOn w:val="Normal"/>
    <w:next w:val="Normal"/>
    <w:link w:val="RubrikChar"/>
    <w:uiPriority w:val="10"/>
    <w:qFormat/>
    <w:rsid w:val="00BD7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D70EB"/>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BD70EB"/>
    <w:rPr>
      <w:rFonts w:asciiTheme="majorHAnsi" w:eastAsiaTheme="majorEastAsia" w:hAnsiTheme="majorHAnsi" w:cstheme="majorBidi"/>
      <w:color w:val="1F4D78" w:themeColor="accent1" w:themeShade="7F"/>
      <w:sz w:val="24"/>
      <w:szCs w:val="24"/>
    </w:rPr>
  </w:style>
  <w:style w:type="paragraph" w:styleId="Ballongtext">
    <w:name w:val="Balloon Text"/>
    <w:basedOn w:val="Normal"/>
    <w:link w:val="BallongtextChar"/>
    <w:uiPriority w:val="99"/>
    <w:semiHidden/>
    <w:unhideWhenUsed/>
    <w:rsid w:val="00BD70E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7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799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Käll</dc:creator>
  <cp:keywords/>
  <dc:description/>
  <cp:lastModifiedBy>Vincent Käll</cp:lastModifiedBy>
  <cp:revision>2</cp:revision>
  <cp:lastPrinted>2016-12-20T07:47:00Z</cp:lastPrinted>
  <dcterms:created xsi:type="dcterms:W3CDTF">2016-12-20T07:48:00Z</dcterms:created>
  <dcterms:modified xsi:type="dcterms:W3CDTF">2016-12-20T07:48:00Z</dcterms:modified>
</cp:coreProperties>
</file>