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AC" w:rsidRDefault="00A61FAC" w:rsidP="00A61FAC">
      <w:pPr>
        <w:jc w:val="center"/>
        <w:rPr>
          <w:rFonts w:ascii="Skolstil" w:hAnsi="Skolstil"/>
          <w:sz w:val="48"/>
          <w:szCs w:val="48"/>
        </w:rPr>
      </w:pPr>
      <w:proofErr w:type="spellStart"/>
      <w:r>
        <w:rPr>
          <w:rFonts w:ascii="Skolstil" w:hAnsi="Skolstil"/>
          <w:sz w:val="48"/>
          <w:szCs w:val="48"/>
        </w:rPr>
        <w:t>Skogsmård</w:t>
      </w:r>
      <w:proofErr w:type="spellEnd"/>
    </w:p>
    <w:p w:rsidR="00A61FAC" w:rsidRDefault="00A61FAC" w:rsidP="00A61FAC">
      <w:pPr>
        <w:rPr>
          <w:rFonts w:ascii="Skolstil" w:hAnsi="Skolstil"/>
          <w:sz w:val="36"/>
          <w:szCs w:val="36"/>
        </w:rPr>
      </w:pPr>
      <w:r>
        <w:rPr>
          <w:rFonts w:ascii="Skolstil" w:hAnsi="Skolstil"/>
          <w:sz w:val="36"/>
          <w:szCs w:val="36"/>
        </w:rPr>
        <w:t xml:space="preserve">Skogsmården lever i hela Sverige förutom på Gotland. Den tillhör familjen mårddjur och är nära släkting med </w:t>
      </w:r>
      <w:proofErr w:type="spellStart"/>
      <w:r>
        <w:rPr>
          <w:rFonts w:ascii="Skolstil" w:hAnsi="Skolstil"/>
          <w:sz w:val="36"/>
          <w:szCs w:val="36"/>
        </w:rPr>
        <w:t>stenmården</w:t>
      </w:r>
      <w:proofErr w:type="spellEnd"/>
      <w:r>
        <w:rPr>
          <w:rFonts w:ascii="Skolstil" w:hAnsi="Skolstil"/>
          <w:sz w:val="36"/>
          <w:szCs w:val="36"/>
        </w:rPr>
        <w:t>. Stenmården lever dock inte i Sverige.</w:t>
      </w:r>
    </w:p>
    <w:p w:rsidR="00A61FAC" w:rsidRDefault="00A61FAC" w:rsidP="00A61FAC">
      <w:pPr>
        <w:rPr>
          <w:rFonts w:ascii="Skolstil" w:hAnsi="Skolstil"/>
          <w:sz w:val="36"/>
          <w:szCs w:val="36"/>
        </w:rPr>
      </w:pPr>
    </w:p>
    <w:p w:rsidR="00A61FAC" w:rsidRDefault="00A61FAC" w:rsidP="00A61FAC">
      <w:pPr>
        <w:rPr>
          <w:rFonts w:ascii="Skolstil" w:hAnsi="Skolstil"/>
          <w:sz w:val="36"/>
          <w:szCs w:val="36"/>
        </w:rPr>
      </w:pPr>
      <w:r>
        <w:rPr>
          <w:rFonts w:ascii="Skolstil" w:hAnsi="Skolstil"/>
          <w:sz w:val="36"/>
          <w:szCs w:val="36"/>
        </w:rPr>
        <w:t>Skogsmården har mörkbrun päls och en yvig svans. Den har en gul fläck över bröstet och halsen. Svansen är 20-25 cm lång och mården kan väga 7-18 hg.</w:t>
      </w:r>
    </w:p>
    <w:p w:rsidR="00A61FAC" w:rsidRDefault="00A61FAC" w:rsidP="00A61FAC">
      <w:pPr>
        <w:rPr>
          <w:rFonts w:ascii="Skolstil" w:hAnsi="Skolstil"/>
          <w:sz w:val="36"/>
          <w:szCs w:val="36"/>
        </w:rPr>
      </w:pPr>
    </w:p>
    <w:p w:rsidR="00A61FAC" w:rsidRDefault="00A61FAC" w:rsidP="00A61FAC">
      <w:pPr>
        <w:rPr>
          <w:rFonts w:ascii="Skolstil" w:hAnsi="Skolstil"/>
          <w:sz w:val="36"/>
          <w:szCs w:val="36"/>
        </w:rPr>
      </w:pPr>
      <w:r>
        <w:rPr>
          <w:rFonts w:ascii="Skolstil" w:hAnsi="Skolstil"/>
          <w:sz w:val="36"/>
          <w:szCs w:val="36"/>
        </w:rPr>
        <w:t>Mården äter smågnagare och småfåglar. Den är snabb och bra på att klättra så den tar gärna ekorrar också.</w:t>
      </w:r>
    </w:p>
    <w:p w:rsidR="00A61FAC" w:rsidRDefault="00A61FAC" w:rsidP="00A61FAC">
      <w:pPr>
        <w:rPr>
          <w:rFonts w:ascii="Skolstil" w:hAnsi="Skolstil"/>
          <w:sz w:val="36"/>
          <w:szCs w:val="36"/>
        </w:rPr>
      </w:pPr>
    </w:p>
    <w:p w:rsidR="00A61FAC" w:rsidRDefault="00A61FAC" w:rsidP="00A61FAC">
      <w:pPr>
        <w:rPr>
          <w:rFonts w:ascii="Skolstil" w:hAnsi="Skolstil"/>
          <w:sz w:val="36"/>
          <w:szCs w:val="36"/>
        </w:rPr>
      </w:pPr>
      <w:r>
        <w:rPr>
          <w:rFonts w:ascii="Skolstil" w:hAnsi="Skolstil"/>
          <w:sz w:val="36"/>
          <w:szCs w:val="36"/>
        </w:rPr>
        <w:t>Skogsmården parar sig i juni-augusti och föder sina ungar i mars-maj. Hon föder ofta i ett hål i ett gammalt träd. Det kan bli 1-6 ungar. En mård kan bli ca 15 år.</w:t>
      </w:r>
    </w:p>
    <w:p w:rsidR="00A61FAC" w:rsidRDefault="00A61FAC" w:rsidP="00A61FAC">
      <w:pPr>
        <w:rPr>
          <w:rFonts w:ascii="Skolstil" w:hAnsi="Skolstil"/>
          <w:sz w:val="36"/>
          <w:szCs w:val="36"/>
        </w:rPr>
      </w:pPr>
    </w:p>
    <w:p w:rsidR="00A61FAC" w:rsidRDefault="00A61FAC" w:rsidP="00A61FAC">
      <w:pPr>
        <w:rPr>
          <w:rFonts w:ascii="Skolstil" w:hAnsi="Skolstil"/>
          <w:sz w:val="36"/>
          <w:szCs w:val="36"/>
        </w:rPr>
      </w:pPr>
    </w:p>
    <w:p w:rsidR="00A61FAC" w:rsidRDefault="00A61FAC" w:rsidP="00A61FAC">
      <w:pPr>
        <w:rPr>
          <w:rFonts w:ascii="Skolstil" w:hAnsi="Skolstil"/>
          <w:sz w:val="36"/>
          <w:szCs w:val="36"/>
        </w:rPr>
      </w:pPr>
      <w:r>
        <w:rPr>
          <w:rFonts w:ascii="Skolstil" w:hAnsi="Skolstil"/>
          <w:sz w:val="36"/>
          <w:szCs w:val="36"/>
        </w:rPr>
        <w:lastRenderedPageBreak/>
        <w:t>Skogsmården är oftast aktiv på natten men på sommaren är den så kort så den är aktiv på dagen också. Det är främst synen, hörse</w:t>
      </w:r>
      <w:r w:rsidR="00100B14">
        <w:rPr>
          <w:rFonts w:ascii="Skolstil" w:hAnsi="Skolstil"/>
          <w:sz w:val="36"/>
          <w:szCs w:val="36"/>
        </w:rPr>
        <w:t xml:space="preserve">ln och luktsinnet som används </w:t>
      </w:r>
      <w:r>
        <w:rPr>
          <w:rFonts w:ascii="Skolstil" w:hAnsi="Skolstil"/>
          <w:sz w:val="36"/>
          <w:szCs w:val="36"/>
        </w:rPr>
        <w:t>när den jagar.</w:t>
      </w:r>
    </w:p>
    <w:p w:rsidR="00A61FAC" w:rsidRDefault="00BC348E" w:rsidP="00A61FAC">
      <w:pPr>
        <w:rPr>
          <w:rFonts w:ascii="Skolstil" w:hAnsi="Skolstil"/>
          <w:sz w:val="36"/>
          <w:szCs w:val="36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303530</wp:posOffset>
            </wp:positionV>
            <wp:extent cx="3096260" cy="4381500"/>
            <wp:effectExtent l="0" t="0" r="8890" b="0"/>
            <wp:wrapNone/>
            <wp:docPr id="1" name="Bildobjekt 1" descr="Bildresultat för mår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mår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1FAC" w:rsidRDefault="00A61FAC" w:rsidP="00A61FAC">
      <w:pPr>
        <w:rPr>
          <w:rFonts w:ascii="Skolstil" w:hAnsi="Skolstil"/>
          <w:sz w:val="36"/>
          <w:szCs w:val="36"/>
        </w:rPr>
      </w:pPr>
    </w:p>
    <w:p w:rsidR="00A61FAC" w:rsidRDefault="00A61FAC" w:rsidP="00A61FAC">
      <w:pPr>
        <w:rPr>
          <w:rFonts w:ascii="Skolstil" w:hAnsi="Skolstil"/>
          <w:sz w:val="36"/>
          <w:szCs w:val="36"/>
        </w:rPr>
      </w:pPr>
    </w:p>
    <w:p w:rsidR="00BC348E" w:rsidRDefault="00BC348E" w:rsidP="00A61FAC">
      <w:pPr>
        <w:rPr>
          <w:rFonts w:ascii="Skolstil" w:hAnsi="Skolstil"/>
          <w:sz w:val="36"/>
          <w:szCs w:val="36"/>
        </w:rPr>
      </w:pPr>
    </w:p>
    <w:p w:rsidR="00BC348E" w:rsidRDefault="00BC348E" w:rsidP="00A61FAC">
      <w:pPr>
        <w:rPr>
          <w:rFonts w:ascii="Skolstil" w:hAnsi="Skolstil"/>
          <w:sz w:val="36"/>
          <w:szCs w:val="36"/>
        </w:rPr>
      </w:pPr>
    </w:p>
    <w:p w:rsidR="00BC348E" w:rsidRDefault="00BC348E" w:rsidP="00A61FAC">
      <w:pPr>
        <w:rPr>
          <w:rFonts w:ascii="Skolstil" w:hAnsi="Skolstil"/>
          <w:sz w:val="36"/>
          <w:szCs w:val="36"/>
        </w:rPr>
      </w:pPr>
    </w:p>
    <w:p w:rsidR="00BC348E" w:rsidRDefault="00BC348E" w:rsidP="00A61FAC">
      <w:pPr>
        <w:rPr>
          <w:rFonts w:ascii="Skolstil" w:hAnsi="Skolstil"/>
          <w:sz w:val="36"/>
          <w:szCs w:val="36"/>
        </w:rPr>
      </w:pPr>
    </w:p>
    <w:p w:rsidR="00BC348E" w:rsidRDefault="00BC348E" w:rsidP="00A61FAC">
      <w:pPr>
        <w:rPr>
          <w:rFonts w:ascii="Skolstil" w:hAnsi="Skolstil"/>
          <w:sz w:val="36"/>
          <w:szCs w:val="36"/>
        </w:rPr>
      </w:pPr>
    </w:p>
    <w:p w:rsidR="00BC348E" w:rsidRDefault="00BC348E" w:rsidP="00A61FAC">
      <w:pPr>
        <w:rPr>
          <w:rFonts w:ascii="Skolstil" w:hAnsi="Skolstil"/>
          <w:sz w:val="36"/>
          <w:szCs w:val="36"/>
        </w:rPr>
      </w:pPr>
    </w:p>
    <w:p w:rsidR="00BC348E" w:rsidRDefault="00BC348E" w:rsidP="00A61FAC">
      <w:pPr>
        <w:rPr>
          <w:rFonts w:ascii="Skolstil" w:hAnsi="Skolstil"/>
          <w:sz w:val="36"/>
          <w:szCs w:val="36"/>
        </w:rPr>
      </w:pPr>
    </w:p>
    <w:p w:rsidR="00BC348E" w:rsidRDefault="00BC348E" w:rsidP="00A61FAC">
      <w:pPr>
        <w:rPr>
          <w:rFonts w:ascii="Skolstil" w:hAnsi="Skolstil"/>
          <w:sz w:val="36"/>
          <w:szCs w:val="36"/>
        </w:rPr>
      </w:pPr>
    </w:p>
    <w:p w:rsidR="00A61FAC" w:rsidRPr="00A61FAC" w:rsidRDefault="00100B14" w:rsidP="00A61FAC">
      <w:pPr>
        <w:rPr>
          <w:rFonts w:ascii="Skolstil" w:hAnsi="Skolstil"/>
          <w:sz w:val="36"/>
          <w:szCs w:val="36"/>
        </w:rPr>
      </w:pPr>
      <w:r w:rsidRPr="00100B14">
        <w:rPr>
          <w:rFonts w:ascii="Skolstil" w:hAnsi="Skolstil"/>
          <w:sz w:val="44"/>
          <w:szCs w:val="36"/>
        </w:rPr>
        <w:t>Källor</w:t>
      </w:r>
      <w:r>
        <w:rPr>
          <w:rFonts w:ascii="Skolstil" w:hAnsi="Skolstil"/>
          <w:sz w:val="36"/>
          <w:szCs w:val="36"/>
        </w:rPr>
        <w:br/>
      </w:r>
      <w:r w:rsidR="00A61FAC" w:rsidRPr="00100B14">
        <w:rPr>
          <w:rFonts w:ascii="Skolstil" w:hAnsi="Skolstil"/>
          <w:i/>
          <w:sz w:val="36"/>
          <w:szCs w:val="36"/>
        </w:rPr>
        <w:t>Djur och växter i Sverige</w:t>
      </w:r>
      <w:r>
        <w:rPr>
          <w:rFonts w:ascii="Skolstil" w:hAnsi="Skolstil"/>
          <w:sz w:val="36"/>
          <w:szCs w:val="36"/>
        </w:rPr>
        <w:t xml:space="preserve"> av Börje Löfving </w:t>
      </w:r>
      <w:hyperlink r:id="rId6" w:history="1">
        <w:r w:rsidRPr="00541057">
          <w:rPr>
            <w:rStyle w:val="Hyperlnk"/>
            <w:rFonts w:ascii="Skolstil" w:hAnsi="Skolstil"/>
            <w:sz w:val="36"/>
            <w:szCs w:val="36"/>
          </w:rPr>
          <w:t>www.svenska</w:t>
        </w:r>
        <w:r w:rsidRPr="00541057">
          <w:rPr>
            <w:rStyle w:val="Hyperlnk"/>
            <w:rFonts w:ascii="Skolstil" w:hAnsi="Skolstil"/>
            <w:sz w:val="36"/>
            <w:szCs w:val="36"/>
          </w:rPr>
          <w:t>d</w:t>
        </w:r>
        <w:r w:rsidRPr="00541057">
          <w:rPr>
            <w:rStyle w:val="Hyperlnk"/>
            <w:rFonts w:ascii="Skolstil" w:hAnsi="Skolstil"/>
            <w:sz w:val="36"/>
            <w:szCs w:val="36"/>
          </w:rPr>
          <w:t>jur.se</w:t>
        </w:r>
      </w:hyperlink>
      <w:r>
        <w:rPr>
          <w:rFonts w:ascii="Skolstil" w:hAnsi="Skolstil"/>
          <w:sz w:val="36"/>
          <w:szCs w:val="36"/>
        </w:rPr>
        <w:t xml:space="preserve"> </w:t>
      </w:r>
      <w:r w:rsidR="00A61FAC">
        <w:rPr>
          <w:rFonts w:ascii="Skolstil" w:hAnsi="Skolstil"/>
          <w:sz w:val="36"/>
          <w:szCs w:val="36"/>
        </w:rPr>
        <w:t xml:space="preserve"> </w:t>
      </w:r>
      <w:r>
        <w:rPr>
          <w:rFonts w:ascii="Skolstil" w:hAnsi="Skolstil"/>
          <w:sz w:val="36"/>
          <w:szCs w:val="36"/>
        </w:rPr>
        <w:br/>
        <w:t xml:space="preserve">Bild från </w:t>
      </w:r>
      <w:hyperlink r:id="rId7" w:history="1">
        <w:r w:rsidRPr="00541057">
          <w:rPr>
            <w:rStyle w:val="Hyperlnk"/>
            <w:rFonts w:ascii="Skolstil" w:hAnsi="Skolstil"/>
            <w:sz w:val="36"/>
            <w:szCs w:val="36"/>
          </w:rPr>
          <w:t>www.jagareforbundet.se</w:t>
        </w:r>
      </w:hyperlink>
      <w:r>
        <w:rPr>
          <w:rFonts w:ascii="Skolstil" w:hAnsi="Skolstil"/>
          <w:sz w:val="36"/>
          <w:szCs w:val="36"/>
        </w:rPr>
        <w:t xml:space="preserve"> </w:t>
      </w:r>
      <w:bookmarkStart w:id="0" w:name="_GoBack"/>
      <w:bookmarkEnd w:id="0"/>
    </w:p>
    <w:sectPr w:rsidR="00A61FAC" w:rsidRPr="00A6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AC"/>
    <w:rsid w:val="00100B14"/>
    <w:rsid w:val="00A61FAC"/>
    <w:rsid w:val="00B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B8986-41B2-4AFB-89D8-0F3B44EA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00B14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00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agareforbunde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nskadjur.s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cad=rja&amp;uact=8&amp;ved=0ahUKEwjWoauGpfTTAhWGdCwKHbBhDpAQjRwIBw&amp;url=https%3A%2F%2Fjagareforbundet.se%2Fvilt%2Fvilt-vetande%2Fartpresentation%2Fdaggdjur%2Fmard%2F&amp;psig=AFQjCNGQ4pSm4PS_9R_fg0LOdE2BibWNJQ&amp;ust=14950195028663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Stjärna Palm</dc:creator>
  <cp:keywords/>
  <dc:description/>
  <cp:lastModifiedBy>Noah Stjärna Palm</cp:lastModifiedBy>
  <cp:revision>2</cp:revision>
  <dcterms:created xsi:type="dcterms:W3CDTF">2017-05-16T10:56:00Z</dcterms:created>
  <dcterms:modified xsi:type="dcterms:W3CDTF">2017-05-16T11:26:00Z</dcterms:modified>
</cp:coreProperties>
</file>